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65" w:rsidRDefault="00CC4665" w:rsidP="00CC46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АДМИНИСТРАЦИЯ    ЕРМАКОВСКОГО  СЕЛЬСОВЕТА </w:t>
      </w:r>
    </w:p>
    <w:p w:rsidR="00CC4665" w:rsidRDefault="00CC4665" w:rsidP="00CC46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КОЧКОВСКОГО  РАЙОНА  </w:t>
      </w:r>
    </w:p>
    <w:p w:rsidR="00CC4665" w:rsidRDefault="00CC4665" w:rsidP="00CC46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НОВОСИБИРСКОЙ  ОБЛАСТИ</w:t>
      </w: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4665" w:rsidRDefault="00485E80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11.05.2018         № </w:t>
      </w:r>
      <w:r w:rsidR="003A5E4D">
        <w:rPr>
          <w:rFonts w:ascii="Times New Roman" w:hAnsi="Times New Roman"/>
          <w:b/>
          <w:bCs/>
          <w:sz w:val="28"/>
          <w:szCs w:val="28"/>
        </w:rPr>
        <w:t>34</w:t>
      </w: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Ермаковского сельсовета  от 18.02.2015 года №14 «О проверке достоверности и полноты сведений, представляемых гражданами, претендующими на замещение должностей муниципальной службы администрации Ермаковского сельсовета  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 Новосибирской области, и муниципальными  служащими администрации  Ермаковского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области, и соблюдения муниципальными  служащими администрации  Ермаковского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требований к служебному поведению»</w:t>
      </w:r>
      <w:proofErr w:type="gramEnd"/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C4665" w:rsidRDefault="00CC4665" w:rsidP="003742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нормативно правового акта с действующим законодательством  Администрация Ермаковского сельсовета </w:t>
      </w: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886B52" w:rsidRDefault="00CC4665" w:rsidP="003742D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изменения в постановление администрации Ермаковского сельсовета от 18.02.2015 года №14 «О проверке достоверности и полноты сведений, представляемых гражданами, претендующими на замещение должностей муниципальной службы администрации Ермаковского сельсовета  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области, и муниципальными  служащими администрации  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и соблюдения муниципальными  служащими администрации  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требований к служебному поведению»:</w:t>
      </w:r>
      <w:proofErr w:type="gramEnd"/>
    </w:p>
    <w:p w:rsidR="003742D5" w:rsidRDefault="003742D5" w:rsidP="003742D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FB595E" w:rsidRDefault="00886B52" w:rsidP="00886B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806">
        <w:rPr>
          <w:rFonts w:ascii="Times New Roman" w:hAnsi="Times New Roman" w:cs="Times New Roman"/>
          <w:sz w:val="28"/>
          <w:szCs w:val="28"/>
        </w:rPr>
        <w:t>1</w:t>
      </w:r>
      <w:r w:rsidR="00FB595E">
        <w:rPr>
          <w:rFonts w:ascii="Times New Roman" w:hAnsi="Times New Roman" w:cs="Times New Roman"/>
          <w:sz w:val="28"/>
          <w:szCs w:val="28"/>
        </w:rPr>
        <w:t>.</w:t>
      </w:r>
      <w:r w:rsidRPr="000E7806">
        <w:rPr>
          <w:rFonts w:ascii="Times New Roman" w:hAnsi="Times New Roman" w:cs="Times New Roman"/>
          <w:sz w:val="28"/>
          <w:szCs w:val="28"/>
        </w:rPr>
        <w:t>1.</w:t>
      </w:r>
      <w:r w:rsidR="00FB595E">
        <w:rPr>
          <w:rFonts w:ascii="Times New Roman" w:hAnsi="Times New Roman" w:cs="Times New Roman"/>
          <w:sz w:val="28"/>
          <w:szCs w:val="28"/>
        </w:rPr>
        <w:t>Пункт 14 Положения изложить в следующей редакции</w:t>
      </w:r>
      <w:proofErr w:type="gramStart"/>
      <w:r w:rsidR="00FB59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B5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B52" w:rsidRDefault="00FB595E" w:rsidP="00886B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CD4FFB">
        <w:rPr>
          <w:rFonts w:ascii="Times New Roman" w:hAnsi="Times New Roman" w:cs="Times New Roman"/>
          <w:sz w:val="28"/>
          <w:szCs w:val="28"/>
        </w:rPr>
        <w:t>14.</w:t>
      </w:r>
      <w:r w:rsidR="00886B52" w:rsidRPr="000E7806">
        <w:rPr>
          <w:rFonts w:ascii="Times New Roman" w:hAnsi="Times New Roman" w:cs="Times New Roman"/>
          <w:sz w:val="28"/>
          <w:szCs w:val="28"/>
        </w:rPr>
        <w:t xml:space="preserve">Запросы в федеральные органы исполнительной власти, уполномоченные на осуществление </w:t>
      </w:r>
      <w:proofErr w:type="spellStart"/>
      <w:r w:rsidR="00886B52" w:rsidRPr="000E7806">
        <w:rPr>
          <w:rFonts w:ascii="Times New Roman" w:hAnsi="Times New Roman" w:cs="Times New Roman"/>
          <w:sz w:val="28"/>
          <w:szCs w:val="28"/>
        </w:rPr>
        <w:t>оперативно-разыскной</w:t>
      </w:r>
      <w:proofErr w:type="spellEnd"/>
      <w:r w:rsidR="00886B52" w:rsidRPr="000E7806">
        <w:rPr>
          <w:rFonts w:ascii="Times New Roman" w:hAnsi="Times New Roman" w:cs="Times New Roman"/>
          <w:sz w:val="28"/>
          <w:szCs w:val="28"/>
        </w:rPr>
        <w:t xml:space="preserve"> деятельности в соответствии с частью 3 статьи 7 Федерального закона от 12.08.1995 </w:t>
      </w:r>
      <w:r w:rsidR="00886B52">
        <w:rPr>
          <w:rFonts w:ascii="Times New Roman" w:hAnsi="Times New Roman" w:cs="Times New Roman"/>
          <w:sz w:val="28"/>
          <w:szCs w:val="28"/>
        </w:rPr>
        <w:t>№</w:t>
      </w:r>
      <w:r w:rsidR="00886B52" w:rsidRPr="000E7806">
        <w:rPr>
          <w:rFonts w:ascii="Times New Roman" w:hAnsi="Times New Roman" w:cs="Times New Roman"/>
          <w:sz w:val="28"/>
          <w:szCs w:val="28"/>
        </w:rPr>
        <w:t xml:space="preserve"> 144-ФЗ "Об оперативно-розыскной деятельности" (далее - Федеральный закон "Об оперативно-розыскной деятельности"),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Новосибирской области</w:t>
      </w:r>
      <w:r w:rsidR="006E5C05">
        <w:rPr>
          <w:rFonts w:ascii="Times New Roman" w:hAnsi="Times New Roman" w:cs="Times New Roman"/>
          <w:sz w:val="28"/>
          <w:szCs w:val="28"/>
        </w:rPr>
        <w:t>»</w:t>
      </w:r>
      <w:r w:rsidR="00886B52" w:rsidRPr="000E7806">
        <w:rPr>
          <w:rFonts w:ascii="Times New Roman" w:hAnsi="Times New Roman" w:cs="Times New Roman"/>
          <w:sz w:val="28"/>
          <w:szCs w:val="28"/>
        </w:rPr>
        <w:t>.</w:t>
      </w:r>
      <w:r w:rsidR="006E5C05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6E5C05" w:rsidRPr="000E7806" w:rsidRDefault="006E5C05" w:rsidP="00886B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C05" w:rsidRDefault="003742D5" w:rsidP="003742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E5C05">
        <w:rPr>
          <w:rFonts w:ascii="Times New Roman" w:hAnsi="Times New Roman" w:cs="Times New Roman"/>
          <w:sz w:val="28"/>
          <w:szCs w:val="28"/>
        </w:rPr>
        <w:t>1.2.</w:t>
      </w:r>
      <w:r w:rsidR="00DB47F7">
        <w:rPr>
          <w:rFonts w:ascii="Times New Roman" w:hAnsi="Times New Roman" w:cs="Times New Roman"/>
          <w:sz w:val="28"/>
          <w:szCs w:val="28"/>
        </w:rPr>
        <w:t>Пунк</w:t>
      </w:r>
      <w:r w:rsidR="006E5C05">
        <w:rPr>
          <w:rFonts w:ascii="Times New Roman" w:hAnsi="Times New Roman" w:cs="Times New Roman"/>
          <w:sz w:val="28"/>
          <w:szCs w:val="28"/>
        </w:rPr>
        <w:t>т 15</w:t>
      </w:r>
      <w:r w:rsidR="00DB47F7">
        <w:rPr>
          <w:rFonts w:ascii="Times New Roman" w:hAnsi="Times New Roman" w:cs="Times New Roman"/>
          <w:sz w:val="28"/>
          <w:szCs w:val="28"/>
        </w:rPr>
        <w:t xml:space="preserve"> </w:t>
      </w:r>
      <w:r w:rsidR="006E5C05">
        <w:rPr>
          <w:rFonts w:ascii="Times New Roman" w:hAnsi="Times New Roman" w:cs="Times New Roman"/>
          <w:sz w:val="28"/>
          <w:szCs w:val="28"/>
        </w:rPr>
        <w:t>Положения</w:t>
      </w:r>
      <w:r w:rsidR="00DB47F7">
        <w:rPr>
          <w:rFonts w:ascii="Times New Roman" w:hAnsi="Times New Roman" w:cs="Times New Roman"/>
          <w:sz w:val="28"/>
          <w:szCs w:val="28"/>
        </w:rPr>
        <w:t xml:space="preserve"> </w:t>
      </w:r>
      <w:r w:rsidR="006E5C0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proofErr w:type="gramStart"/>
      <w:r w:rsidR="006E5C0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E5C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B52" w:rsidRPr="000E7806" w:rsidRDefault="006E5C05" w:rsidP="00886B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«15.</w:t>
      </w:r>
      <w:r w:rsidR="00886B52" w:rsidRPr="000E7806">
        <w:rPr>
          <w:rFonts w:ascii="Times New Roman" w:hAnsi="Times New Roman" w:cs="Times New Roman"/>
          <w:sz w:val="28"/>
          <w:szCs w:val="28"/>
        </w:rPr>
        <w:t>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представителя нанимателя (работодателя).</w:t>
      </w:r>
    </w:p>
    <w:p w:rsidR="00AD2C02" w:rsidRPr="003742D5" w:rsidRDefault="00886B52" w:rsidP="003742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806">
        <w:rPr>
          <w:rFonts w:ascii="Times New Roman" w:hAnsi="Times New Roman" w:cs="Times New Roman"/>
          <w:sz w:val="28"/>
          <w:szCs w:val="28"/>
        </w:rPr>
        <w:t>В проекте запроса о проведении оперативн</w:t>
      </w:r>
      <w:proofErr w:type="gramStart"/>
      <w:r w:rsidRPr="000E780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1C0E72">
        <w:rPr>
          <w:rFonts w:ascii="Times New Roman" w:hAnsi="Times New Roman" w:cs="Times New Roman"/>
          <w:sz w:val="28"/>
          <w:szCs w:val="28"/>
        </w:rPr>
        <w:t xml:space="preserve"> </w:t>
      </w:r>
      <w:r w:rsidR="00DB47F7">
        <w:rPr>
          <w:rFonts w:ascii="Times New Roman" w:hAnsi="Times New Roman" w:cs="Times New Roman"/>
          <w:sz w:val="28"/>
          <w:szCs w:val="28"/>
        </w:rPr>
        <w:t>ро</w:t>
      </w:r>
      <w:r w:rsidRPr="000E7806">
        <w:rPr>
          <w:rFonts w:ascii="Times New Roman" w:hAnsi="Times New Roman" w:cs="Times New Roman"/>
          <w:sz w:val="28"/>
          <w:szCs w:val="28"/>
        </w:rPr>
        <w:t>зыскных мероприятий помимо све</w:t>
      </w:r>
      <w:r w:rsidR="00DB47F7">
        <w:rPr>
          <w:rFonts w:ascii="Times New Roman" w:hAnsi="Times New Roman" w:cs="Times New Roman"/>
          <w:sz w:val="28"/>
          <w:szCs w:val="28"/>
        </w:rPr>
        <w:t>дений, перечисленных в пункте 13</w:t>
      </w:r>
      <w:r w:rsidRPr="000E7806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DB47F7">
        <w:rPr>
          <w:rFonts w:ascii="Times New Roman" w:hAnsi="Times New Roman" w:cs="Times New Roman"/>
          <w:sz w:val="28"/>
          <w:szCs w:val="28"/>
        </w:rPr>
        <w:t>ложения</w:t>
      </w:r>
      <w:r w:rsidRPr="000E7806">
        <w:rPr>
          <w:rFonts w:ascii="Times New Roman" w:hAnsi="Times New Roman" w:cs="Times New Roman"/>
          <w:sz w:val="28"/>
          <w:szCs w:val="28"/>
        </w:rPr>
        <w:t>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закона "Об опе</w:t>
      </w:r>
      <w:r>
        <w:rPr>
          <w:rFonts w:ascii="Times New Roman" w:hAnsi="Times New Roman" w:cs="Times New Roman"/>
          <w:sz w:val="28"/>
          <w:szCs w:val="28"/>
        </w:rPr>
        <w:t>ративно-розыскной деятельности"</w:t>
      </w:r>
    </w:p>
    <w:p w:rsidR="00CC4665" w:rsidRDefault="001C0E72" w:rsidP="001C0E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 </w:t>
      </w:r>
      <w:r w:rsidR="00CC4665">
        <w:rPr>
          <w:rFonts w:ascii="Times New Roman" w:hAnsi="Times New Roman"/>
          <w:sz w:val="28"/>
          <w:szCs w:val="28"/>
        </w:rPr>
        <w:t>.Опубликовать настоящее постановление в периодическом печатном издании «</w:t>
      </w:r>
      <w:proofErr w:type="spellStart"/>
      <w:r w:rsidR="00CC4665">
        <w:rPr>
          <w:rFonts w:ascii="Times New Roman" w:hAnsi="Times New Roman"/>
          <w:sz w:val="28"/>
          <w:szCs w:val="28"/>
        </w:rPr>
        <w:t>Ермаковский</w:t>
      </w:r>
      <w:proofErr w:type="spellEnd"/>
      <w:r w:rsidR="00CC4665">
        <w:rPr>
          <w:rFonts w:ascii="Times New Roman" w:hAnsi="Times New Roman"/>
          <w:sz w:val="28"/>
          <w:szCs w:val="28"/>
        </w:rPr>
        <w:t xml:space="preserve"> вестник» на официальном сайте администрации Ермаковского сельсовета в сети Интернет</w:t>
      </w:r>
    </w:p>
    <w:p w:rsidR="00CC4665" w:rsidRDefault="001C0E72" w:rsidP="001C0E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</w:t>
      </w:r>
      <w:r w:rsidR="00CC466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C466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C4665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CC4665" w:rsidRDefault="00CC4665" w:rsidP="00CC46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Par46"/>
      <w:bookmarkEnd w:id="0"/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Ермаковского сельсовета   </w:t>
      </w: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А.А.Фабер</w:t>
      </w: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2FAB" w:rsidRDefault="00722FAB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2FAB" w:rsidRDefault="00722FAB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2FAB" w:rsidRDefault="00722FAB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2FAB" w:rsidRDefault="00722FAB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4665" w:rsidRDefault="00CC4665" w:rsidP="00CC46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Вернер В.Г.</w:t>
      </w:r>
    </w:p>
    <w:p w:rsidR="00CC4665" w:rsidRDefault="00CC4665" w:rsidP="00CC4665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8(38356) 34-421</w:t>
      </w:r>
    </w:p>
    <w:p w:rsidR="00CC4665" w:rsidRDefault="00CC4665" w:rsidP="00CC4665"/>
    <w:p w:rsidR="00CC4665" w:rsidRDefault="00CC4665" w:rsidP="00CC4665"/>
    <w:sectPr w:rsidR="00CC4665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665"/>
    <w:rsid w:val="00003A4F"/>
    <w:rsid w:val="000F0725"/>
    <w:rsid w:val="00143D9C"/>
    <w:rsid w:val="0016462E"/>
    <w:rsid w:val="001C0E72"/>
    <w:rsid w:val="001E4E6E"/>
    <w:rsid w:val="00232608"/>
    <w:rsid w:val="003742D5"/>
    <w:rsid w:val="003A5E4D"/>
    <w:rsid w:val="00401EF3"/>
    <w:rsid w:val="00425DFB"/>
    <w:rsid w:val="00485E80"/>
    <w:rsid w:val="00560DA2"/>
    <w:rsid w:val="006E5C05"/>
    <w:rsid w:val="00722FAB"/>
    <w:rsid w:val="00815030"/>
    <w:rsid w:val="00886B52"/>
    <w:rsid w:val="008C1AB8"/>
    <w:rsid w:val="009161CF"/>
    <w:rsid w:val="009B0E81"/>
    <w:rsid w:val="009D6D46"/>
    <w:rsid w:val="00A11C92"/>
    <w:rsid w:val="00AD2C02"/>
    <w:rsid w:val="00B428CD"/>
    <w:rsid w:val="00C024E3"/>
    <w:rsid w:val="00C47AAE"/>
    <w:rsid w:val="00CC4665"/>
    <w:rsid w:val="00CD4FFB"/>
    <w:rsid w:val="00DB47F7"/>
    <w:rsid w:val="00E674C2"/>
    <w:rsid w:val="00F959C4"/>
    <w:rsid w:val="00FB5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4665"/>
    <w:rPr>
      <w:color w:val="0000FF"/>
      <w:u w:val="single"/>
    </w:rPr>
  </w:style>
  <w:style w:type="paragraph" w:customStyle="1" w:styleId="ConsPlusNormal">
    <w:name w:val="ConsPlusNormal"/>
    <w:rsid w:val="00CC4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cp:lastPrinted>2018-05-11T01:39:00Z</cp:lastPrinted>
  <dcterms:created xsi:type="dcterms:W3CDTF">2018-04-05T08:36:00Z</dcterms:created>
  <dcterms:modified xsi:type="dcterms:W3CDTF">2018-05-11T01:40:00Z</dcterms:modified>
</cp:coreProperties>
</file>